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26" w:rsidRPr="00456F2E" w:rsidRDefault="000E0E26" w:rsidP="000E0E26">
      <w:pPr>
        <w:pStyle w:val="NoSpacing"/>
        <w:rPr>
          <w:b/>
        </w:rPr>
      </w:pPr>
      <w:r w:rsidRPr="00456F2E">
        <w:rPr>
          <w:b/>
        </w:rPr>
        <w:t>Grade 11 English</w:t>
      </w:r>
    </w:p>
    <w:p w:rsidR="000E0E26" w:rsidRPr="00456F2E" w:rsidRDefault="000E0E26" w:rsidP="000E0E26">
      <w:pPr>
        <w:pStyle w:val="NoSpacing"/>
        <w:rPr>
          <w:b/>
        </w:rPr>
      </w:pPr>
      <w:r w:rsidRPr="00456F2E">
        <w:rPr>
          <w:b/>
        </w:rPr>
        <w:t>Mr. Mahoney</w:t>
      </w:r>
    </w:p>
    <w:p w:rsidR="000E0E26" w:rsidRPr="00456F2E" w:rsidRDefault="000E0E26" w:rsidP="000E0E26">
      <w:pPr>
        <w:pStyle w:val="NoSpacing"/>
        <w:rPr>
          <w:b/>
        </w:rPr>
      </w:pPr>
      <w:r w:rsidRPr="00456F2E">
        <w:rPr>
          <w:b/>
        </w:rPr>
        <w:t>The Scarlet Letter Unit</w:t>
      </w:r>
    </w:p>
    <w:p w:rsidR="000E0E26" w:rsidRDefault="000E0E26" w:rsidP="000E0E26">
      <w:pPr>
        <w:pStyle w:val="NoSpacing"/>
      </w:pPr>
    </w:p>
    <w:p w:rsidR="000E0E26" w:rsidRDefault="000E0E26" w:rsidP="000E0E26">
      <w:pPr>
        <w:pStyle w:val="NoSpacing"/>
        <w:rPr>
          <w:b/>
        </w:rPr>
      </w:pPr>
      <w:r w:rsidRPr="000E0E26">
        <w:rPr>
          <w:b/>
        </w:rPr>
        <w:t xml:space="preserve">Reading Comprehension: The Pilgrims and </w:t>
      </w:r>
      <w:proofErr w:type="gramStart"/>
      <w:r w:rsidRPr="000E0E26">
        <w:rPr>
          <w:b/>
        </w:rPr>
        <w:t>The</w:t>
      </w:r>
      <w:proofErr w:type="gramEnd"/>
      <w:r w:rsidRPr="000E0E26">
        <w:rPr>
          <w:b/>
        </w:rPr>
        <w:t xml:space="preserve"> Puritans </w:t>
      </w:r>
    </w:p>
    <w:p w:rsidR="00456F2E" w:rsidRDefault="00456F2E" w:rsidP="000E0E26">
      <w:pPr>
        <w:pStyle w:val="NoSpacing"/>
        <w:rPr>
          <w:b/>
        </w:rPr>
      </w:pPr>
    </w:p>
    <w:p w:rsidR="00456F2E" w:rsidRPr="000E0E26" w:rsidRDefault="00456F2E" w:rsidP="000E0E26">
      <w:pPr>
        <w:pStyle w:val="NoSpacing"/>
        <w:rPr>
          <w:b/>
        </w:rPr>
      </w:pPr>
      <w:r>
        <w:rPr>
          <w:b/>
        </w:rPr>
        <w:t>Please use complete sentences to respond to these questions</w:t>
      </w:r>
    </w:p>
    <w:p w:rsidR="000E0E26" w:rsidRDefault="000E0E26" w:rsidP="000E0E26">
      <w:pPr>
        <w:pStyle w:val="NoSpacing"/>
      </w:pPr>
    </w:p>
    <w:p w:rsidR="000E0E26" w:rsidRDefault="000E0E26" w:rsidP="000E0E26">
      <w:pPr>
        <w:pStyle w:val="NoSpacing"/>
        <w:numPr>
          <w:ilvl w:val="0"/>
          <w:numId w:val="2"/>
        </w:numPr>
      </w:pPr>
      <w:r>
        <w:t>Why did the Pilgrims come to America?  List two reasons.</w:t>
      </w:r>
    </w:p>
    <w:p w:rsidR="000E0E26" w:rsidRDefault="000E0E26" w:rsidP="000E0E26">
      <w:pPr>
        <w:pStyle w:val="NoSpacing"/>
        <w:numPr>
          <w:ilvl w:val="0"/>
          <w:numId w:val="2"/>
        </w:numPr>
      </w:pPr>
      <w:r>
        <w:t xml:space="preserve">According to William Bradford in </w:t>
      </w:r>
      <w:r w:rsidRPr="000E0E26">
        <w:rPr>
          <w:i/>
        </w:rPr>
        <w:t>The Mayflower Compact</w:t>
      </w:r>
      <w:r>
        <w:t xml:space="preserve"> paragraph, what was the “twofold” task of the pilgrims?</w:t>
      </w:r>
    </w:p>
    <w:p w:rsidR="000E0E26" w:rsidRDefault="000E0E26" w:rsidP="000E0E26">
      <w:pPr>
        <w:pStyle w:val="NoSpacing"/>
        <w:numPr>
          <w:ilvl w:val="0"/>
          <w:numId w:val="2"/>
        </w:numPr>
      </w:pPr>
      <w:r>
        <w:t>What are “the most obvious” differences between the Pilgrims and the Puritans?</w:t>
      </w:r>
    </w:p>
    <w:p w:rsidR="003C4540" w:rsidRDefault="003C4540" w:rsidP="000E0E26">
      <w:pPr>
        <w:pStyle w:val="NoSpacing"/>
        <w:numPr>
          <w:ilvl w:val="0"/>
          <w:numId w:val="2"/>
        </w:numPr>
      </w:pPr>
      <w:r>
        <w:t>Why did the Puritans place such an emphasis on learning?</w:t>
      </w:r>
    </w:p>
    <w:p w:rsidR="003C4540" w:rsidRDefault="003C4540" w:rsidP="000E0E26">
      <w:pPr>
        <w:pStyle w:val="NoSpacing"/>
        <w:numPr>
          <w:ilvl w:val="0"/>
          <w:numId w:val="2"/>
        </w:numPr>
      </w:pPr>
      <w:r>
        <w:t>What is the Calvinist doctrine of predestination?</w:t>
      </w:r>
    </w:p>
    <w:p w:rsidR="003C4540" w:rsidRDefault="003C4540" w:rsidP="000E0E26">
      <w:pPr>
        <w:pStyle w:val="NoSpacing"/>
        <w:numPr>
          <w:ilvl w:val="0"/>
          <w:numId w:val="2"/>
        </w:numPr>
      </w:pPr>
      <w:r>
        <w:t>Where is the “religious agency for the individual Puritan” located?  Explain.</w:t>
      </w:r>
    </w:p>
    <w:p w:rsidR="003C4540" w:rsidRDefault="003C4540" w:rsidP="000E0E26">
      <w:pPr>
        <w:pStyle w:val="NoSpacing"/>
        <w:numPr>
          <w:ilvl w:val="0"/>
          <w:numId w:val="2"/>
        </w:numPr>
      </w:pPr>
      <w:r>
        <w:t xml:space="preserve">Why </w:t>
      </w:r>
      <w:proofErr w:type="gramStart"/>
      <w:r>
        <w:t>is individualism</w:t>
      </w:r>
      <w:proofErr w:type="gramEnd"/>
      <w:r>
        <w:t xml:space="preserve"> considered dangerous to the Puritans?</w:t>
      </w:r>
      <w:r w:rsidR="00456F2E">
        <w:t xml:space="preserve">  Why </w:t>
      </w:r>
      <w:proofErr w:type="gramStart"/>
      <w:r w:rsidR="00456F2E">
        <w:t>was Anne Hutchinson</w:t>
      </w:r>
      <w:proofErr w:type="gramEnd"/>
      <w:r w:rsidR="00456F2E">
        <w:t xml:space="preserve"> considered dangerous to the Puritans?</w:t>
      </w:r>
    </w:p>
    <w:p w:rsidR="003C4540" w:rsidRDefault="00456F2E" w:rsidP="000E0E26">
      <w:pPr>
        <w:pStyle w:val="NoSpacing"/>
        <w:numPr>
          <w:ilvl w:val="0"/>
          <w:numId w:val="2"/>
        </w:numPr>
      </w:pPr>
      <w:r>
        <w:t xml:space="preserve">Why did Roger Williams </w:t>
      </w:r>
      <w:proofErr w:type="gramStart"/>
      <w:r>
        <w:t>feel  that</w:t>
      </w:r>
      <w:proofErr w:type="gramEnd"/>
      <w:r>
        <w:t xml:space="preserve"> the church of New England was inadequate and tainted?</w:t>
      </w:r>
    </w:p>
    <w:p w:rsidR="00456F2E" w:rsidRPr="00456F2E" w:rsidRDefault="00456F2E" w:rsidP="00456F2E">
      <w:pPr>
        <w:pStyle w:val="NoSpacing"/>
        <w:rPr>
          <w:b/>
        </w:rPr>
      </w:pPr>
    </w:p>
    <w:p w:rsidR="00456F2E" w:rsidRDefault="00456F2E" w:rsidP="00456F2E">
      <w:pPr>
        <w:pStyle w:val="NoSpacing"/>
        <w:rPr>
          <w:b/>
        </w:rPr>
      </w:pPr>
    </w:p>
    <w:p w:rsidR="00456F2E" w:rsidRDefault="00456F2E" w:rsidP="00456F2E">
      <w:pPr>
        <w:pStyle w:val="NoSpacing"/>
        <w:rPr>
          <w:b/>
        </w:rPr>
      </w:pPr>
    </w:p>
    <w:p w:rsidR="00456F2E" w:rsidRPr="00456F2E" w:rsidRDefault="00456F2E" w:rsidP="00456F2E">
      <w:pPr>
        <w:pStyle w:val="NoSpacing"/>
        <w:rPr>
          <w:b/>
        </w:rPr>
      </w:pPr>
      <w:r w:rsidRPr="00456F2E">
        <w:rPr>
          <w:b/>
        </w:rPr>
        <w:t>Grade 11 English</w:t>
      </w:r>
    </w:p>
    <w:p w:rsidR="00456F2E" w:rsidRPr="00456F2E" w:rsidRDefault="00456F2E" w:rsidP="00456F2E">
      <w:pPr>
        <w:pStyle w:val="NoSpacing"/>
        <w:rPr>
          <w:b/>
        </w:rPr>
      </w:pPr>
      <w:r w:rsidRPr="00456F2E">
        <w:rPr>
          <w:b/>
        </w:rPr>
        <w:t>Mr. Mahoney</w:t>
      </w:r>
    </w:p>
    <w:p w:rsidR="00456F2E" w:rsidRPr="00456F2E" w:rsidRDefault="00456F2E" w:rsidP="00456F2E">
      <w:pPr>
        <w:pStyle w:val="NoSpacing"/>
        <w:rPr>
          <w:b/>
        </w:rPr>
      </w:pPr>
      <w:r w:rsidRPr="00456F2E">
        <w:rPr>
          <w:b/>
        </w:rPr>
        <w:t>The Scarlet Letter Unit</w:t>
      </w:r>
    </w:p>
    <w:p w:rsidR="00456F2E" w:rsidRPr="00456F2E" w:rsidRDefault="00456F2E" w:rsidP="00456F2E">
      <w:pPr>
        <w:pStyle w:val="NoSpacing"/>
        <w:rPr>
          <w:b/>
        </w:rPr>
      </w:pPr>
    </w:p>
    <w:p w:rsidR="00456F2E" w:rsidRPr="00456F2E" w:rsidRDefault="00456F2E" w:rsidP="00456F2E">
      <w:pPr>
        <w:pStyle w:val="NoSpacing"/>
        <w:rPr>
          <w:b/>
        </w:rPr>
      </w:pPr>
      <w:r w:rsidRPr="00456F2E">
        <w:rPr>
          <w:b/>
        </w:rPr>
        <w:t xml:space="preserve">Reading Comprehension: The Pilgrims and </w:t>
      </w:r>
      <w:proofErr w:type="gramStart"/>
      <w:r w:rsidRPr="00456F2E">
        <w:rPr>
          <w:b/>
        </w:rPr>
        <w:t>The</w:t>
      </w:r>
      <w:proofErr w:type="gramEnd"/>
      <w:r w:rsidRPr="00456F2E">
        <w:rPr>
          <w:b/>
        </w:rPr>
        <w:t xml:space="preserve"> Puritans </w:t>
      </w:r>
    </w:p>
    <w:p w:rsidR="00456F2E" w:rsidRDefault="00456F2E" w:rsidP="00456F2E">
      <w:pPr>
        <w:pStyle w:val="NoSpacing"/>
      </w:pPr>
    </w:p>
    <w:p w:rsidR="00456F2E" w:rsidRDefault="00456F2E" w:rsidP="00456F2E">
      <w:pPr>
        <w:pStyle w:val="NoSpacing"/>
      </w:pPr>
      <w:r>
        <w:t>1.</w:t>
      </w:r>
      <w:r>
        <w:tab/>
        <w:t>Why did the Pilgrims come to America?  List two reasons.</w:t>
      </w:r>
    </w:p>
    <w:p w:rsidR="00456F2E" w:rsidRDefault="00456F2E" w:rsidP="00456F2E">
      <w:pPr>
        <w:pStyle w:val="NoSpacing"/>
      </w:pPr>
      <w:r>
        <w:t>2.</w:t>
      </w:r>
      <w:r>
        <w:tab/>
        <w:t xml:space="preserve">According to William Bradford in The Mayflower Compact paragraph, what was the “twofold” </w:t>
      </w:r>
      <w:r>
        <w:tab/>
      </w:r>
      <w:r>
        <w:t>task of the pilgrims?</w:t>
      </w:r>
    </w:p>
    <w:p w:rsidR="00456F2E" w:rsidRDefault="00456F2E" w:rsidP="00456F2E">
      <w:pPr>
        <w:pStyle w:val="NoSpacing"/>
      </w:pPr>
      <w:r>
        <w:t>3.</w:t>
      </w:r>
      <w:r>
        <w:tab/>
        <w:t>What are “the most obvious” differences between the Pilgrims and the Puritans?</w:t>
      </w:r>
    </w:p>
    <w:p w:rsidR="00456F2E" w:rsidRDefault="00456F2E" w:rsidP="00456F2E">
      <w:pPr>
        <w:pStyle w:val="NoSpacing"/>
      </w:pPr>
      <w:r>
        <w:t>4.</w:t>
      </w:r>
      <w:r>
        <w:tab/>
        <w:t>Why did the Puritans place such an emphasis on learning?</w:t>
      </w:r>
    </w:p>
    <w:p w:rsidR="00456F2E" w:rsidRDefault="00456F2E" w:rsidP="00456F2E">
      <w:pPr>
        <w:pStyle w:val="NoSpacing"/>
      </w:pPr>
      <w:r>
        <w:t>5.</w:t>
      </w:r>
      <w:r>
        <w:tab/>
        <w:t>What is the Calvinist doctrine of predestination?</w:t>
      </w:r>
    </w:p>
    <w:p w:rsidR="00456F2E" w:rsidRDefault="00456F2E" w:rsidP="00456F2E">
      <w:pPr>
        <w:pStyle w:val="NoSpacing"/>
      </w:pPr>
      <w:r>
        <w:t>6.</w:t>
      </w:r>
      <w:r>
        <w:tab/>
        <w:t>Where is the “religious agency for the individual Puritan” located?  Explain.</w:t>
      </w:r>
    </w:p>
    <w:p w:rsidR="00456F2E" w:rsidRDefault="00456F2E" w:rsidP="00456F2E">
      <w:pPr>
        <w:pStyle w:val="NoSpacing"/>
      </w:pPr>
      <w:proofErr w:type="gramStart"/>
      <w:r>
        <w:t>7.</w:t>
      </w:r>
      <w:r>
        <w:tab/>
        <w:t>Why is individualism</w:t>
      </w:r>
      <w:proofErr w:type="gramEnd"/>
      <w:r>
        <w:t xml:space="preserve"> considered dangerous to the Puritans?  Why </w:t>
      </w:r>
      <w:proofErr w:type="gramStart"/>
      <w:r>
        <w:t>was Anne Hutchinson</w:t>
      </w:r>
      <w:proofErr w:type="gramEnd"/>
      <w:r>
        <w:t xml:space="preserve"> </w:t>
      </w:r>
      <w:r>
        <w:tab/>
      </w:r>
      <w:r>
        <w:t>considered dangerous to the Puritans?</w:t>
      </w:r>
    </w:p>
    <w:p w:rsidR="000E0E26" w:rsidRDefault="00456F2E" w:rsidP="00456F2E">
      <w:pPr>
        <w:pStyle w:val="NoSpacing"/>
      </w:pPr>
      <w:r>
        <w:t>8.</w:t>
      </w:r>
      <w:r>
        <w:tab/>
        <w:t xml:space="preserve">Why did Roger Williams </w:t>
      </w:r>
      <w:proofErr w:type="gramStart"/>
      <w:r>
        <w:t>feel  that</w:t>
      </w:r>
      <w:proofErr w:type="gramEnd"/>
      <w:r>
        <w:t xml:space="preserve"> the church of New E</w:t>
      </w:r>
      <w:bookmarkStart w:id="0" w:name="_GoBack"/>
      <w:bookmarkEnd w:id="0"/>
      <w:r>
        <w:t>ngland was inadequate and tainted?</w:t>
      </w:r>
    </w:p>
    <w:sectPr w:rsidR="000E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60ED"/>
    <w:multiLevelType w:val="hybridMultilevel"/>
    <w:tmpl w:val="2492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47403"/>
    <w:multiLevelType w:val="hybridMultilevel"/>
    <w:tmpl w:val="0690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26"/>
    <w:rsid w:val="000E0E26"/>
    <w:rsid w:val="003C4540"/>
    <w:rsid w:val="00456F2E"/>
    <w:rsid w:val="00D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E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2011-11-30T12:59:00Z</dcterms:created>
  <dcterms:modified xsi:type="dcterms:W3CDTF">2011-11-30T12:59:00Z</dcterms:modified>
</cp:coreProperties>
</file>